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FCC2" w:rsidR="0061148E" w:rsidRPr="00177744" w:rsidRDefault="00E31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B7CF" w:rsidR="0061148E" w:rsidRPr="00177744" w:rsidRDefault="00E31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69172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E0C90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0B39E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6C5D4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EB209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DC728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13611" w:rsidR="004A6494" w:rsidRPr="00177744" w:rsidRDefault="00E31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C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8F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2D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6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41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E389F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D5242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F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E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4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E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C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E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9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8E35A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79726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FC7FA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E3993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91FBB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DDC1D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2D3DD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6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E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7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3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3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2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6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90111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A2E56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6F0C6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CA8D6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2C949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93442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8D6A3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A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0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F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5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0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6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E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FDC17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6D769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19EB8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A8F6B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86E43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A8698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F5A52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B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2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2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C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A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A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8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E36AF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AC501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20333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732A7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F7E7E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F942F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AE689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4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03E2E" w:rsidR="00B87ED3" w:rsidRPr="00177744" w:rsidRDefault="00E31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1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F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99924" w:rsidR="00B87ED3" w:rsidRPr="00177744" w:rsidRDefault="00E31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4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A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8C7653" w:rsidR="00B87ED3" w:rsidRPr="00177744" w:rsidRDefault="00E3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283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65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135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96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ED1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745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6EDD30" w:rsidR="00B87ED3" w:rsidRPr="00177744" w:rsidRDefault="00E31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C9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58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E7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2D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73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A0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C5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10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