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7514" w:rsidR="0061148E" w:rsidRPr="008F69F5" w:rsidRDefault="008E2C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E330" w:rsidR="0061148E" w:rsidRPr="008F69F5" w:rsidRDefault="008E2C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34A0D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F3EA4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EEDD1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5E5CC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C6DA3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A5B7F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87FEC" w:rsidR="00B87ED3" w:rsidRPr="008F69F5" w:rsidRDefault="008E2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E6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2B7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41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D9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5532F9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461D4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C6C45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9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1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7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9309C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74795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E20C4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FFE51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B9043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540FE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C07C2" w:rsidR="00B87ED3" w:rsidRPr="008F69F5" w:rsidRDefault="008E2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1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408DB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E036B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F5924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129A4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76029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D0499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82F76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7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1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165BA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1AB1C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D0383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A221AC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1CD31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72E49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16191D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EDB65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15336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67967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56BD1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AC088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0FC10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55FB3" w:rsidR="00B87ED3" w:rsidRPr="008F69F5" w:rsidRDefault="008E2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DD96" w:rsidR="00B87ED3" w:rsidRPr="00944D28" w:rsidRDefault="008E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BF3C" w:rsidR="00B87ED3" w:rsidRPr="00944D28" w:rsidRDefault="008E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E2C1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2024-06-17T02:16:00.0000000Z</dcterms:modified>
</coreProperties>
</file>