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6FDA" w:rsidR="0061148E" w:rsidRPr="00177744" w:rsidRDefault="006D0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063D" w:rsidR="0061148E" w:rsidRPr="00177744" w:rsidRDefault="006D0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FA114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DB4E2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7FC78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7D43B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805B4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2241C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501BB" w:rsidR="00983D57" w:rsidRPr="00177744" w:rsidRDefault="006D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3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F7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35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C1576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4CA30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7E1BF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3166F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B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C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D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0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D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C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0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628C3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7F382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D0BE0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2C4EE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6DCBB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96784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D6259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6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5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D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9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E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5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2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7CFD9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237FD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1B7FC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7E598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E54AF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B26A6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CF197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D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A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C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F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3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6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D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4E7EE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80BAF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C02DC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4CB2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FABA2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E4B1E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8E0B8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2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5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6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E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8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4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1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D4570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93887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E018A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ABE7A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F088B" w:rsidR="00B87ED3" w:rsidRPr="00177744" w:rsidRDefault="006D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AB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1E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D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D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A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7A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2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F2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2024-06-16T22:02:00.0000000Z</dcterms:modified>
</coreProperties>
</file>