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566BF" w:rsidR="00C34772" w:rsidRPr="0026421F" w:rsidRDefault="00726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7D096" w:rsidR="00C34772" w:rsidRPr="00D339A1" w:rsidRDefault="00726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CDFE9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4FB3C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B6FEE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FD95F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48D5E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C408A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3977F" w:rsidR="002A7340" w:rsidRPr="00CD56BA" w:rsidRDefault="00726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3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7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238D1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57598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A1F84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88CF2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441CD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B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80C77" w:rsidR="001835FB" w:rsidRPr="000307EE" w:rsidRDefault="00726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6A17" w:rsidR="001835FB" w:rsidRPr="000307EE" w:rsidRDefault="00726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7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4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D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1429B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1C131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13F05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DECB0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5B0A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E2596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270E9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5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D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B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D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D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2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791BF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1B73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F01A6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C959B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2831A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AF716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E6DAB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F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A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F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4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C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5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1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AB35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1CE93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F4289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3B265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2566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F5E63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BFD12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A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E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8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F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0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4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8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6295C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0C3ED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77184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7ACC" w:rsidR="009A6C64" w:rsidRPr="00730585" w:rsidRDefault="00726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B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A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D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D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9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F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F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80D" w:rsidRPr="00B537C7" w:rsidRDefault="00726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C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680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