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4DA8" w:rsidR="0061148E" w:rsidRPr="00C61931" w:rsidRDefault="00DA7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103A" w:rsidR="0061148E" w:rsidRPr="00C61931" w:rsidRDefault="00DA7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2A6BA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8EA16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E0B65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A39CE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78E68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A1417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92798" w:rsidR="00B87ED3" w:rsidRPr="00944D28" w:rsidRDefault="00DA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C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5B192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F1616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C802E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29C29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8956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6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1B05" w:rsidR="00B87ED3" w:rsidRPr="00944D28" w:rsidRDefault="00DA7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7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D3188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3A29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D4391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F2347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A85AB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FDAF3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33FC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47A5B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283D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33BC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B4B9C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7375C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1B8A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9FBA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A0FB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1650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AACF4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986A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8836A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AF40B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877F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F948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1E6DC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40D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311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3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4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E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