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B4E7D" w:rsidR="0061148E" w:rsidRPr="008F69F5" w:rsidRDefault="00FD4E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1F9D" w:rsidR="0061148E" w:rsidRPr="008F69F5" w:rsidRDefault="00FD4E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2C2F0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78A05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F26AA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9AEBF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E9EBF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4BFAE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48CE5" w:rsidR="00B87ED3" w:rsidRPr="008F69F5" w:rsidRDefault="00FD4E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5A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3F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03658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111FB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DB35B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A9411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DAA4A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190A" w:rsidR="00B87ED3" w:rsidRPr="00944D28" w:rsidRDefault="00FD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AC58D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89A06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F816F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357FE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80FCF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DBA87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4926B" w:rsidR="00B87ED3" w:rsidRPr="008F69F5" w:rsidRDefault="00FD4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C44B4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5502A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FCA16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8FD81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ABF32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5EA86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7D1A1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A3D6D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401BC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EC5EC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26415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608E0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F26E6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ADB6D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C83EA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ACDC0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22B68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C5DF1" w:rsidR="00B87ED3" w:rsidRPr="008F69F5" w:rsidRDefault="00FD4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46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9D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08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