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A450302" w:rsidR="00AA29B6" w:rsidRPr="00EA69E9" w:rsidRDefault="000428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130E18" w:rsidR="00AA29B6" w:rsidRPr="00AA29B6" w:rsidRDefault="000428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717C0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54617F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EB22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104BC1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300617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10D7CE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BF6058" w:rsidR="00B87ED3" w:rsidRPr="00FC7F6A" w:rsidRDefault="000428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1060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E4A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5C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903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2C1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3E13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5C44E" w:rsidR="00B87ED3" w:rsidRPr="00D44524" w:rsidRDefault="000428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5A6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75F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25B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5C2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E5F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440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8C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E6F264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3A392D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2E3EF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09746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FA532C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B6EE74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46FF51" w:rsidR="000B5588" w:rsidRPr="00D44524" w:rsidRDefault="000428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EDDB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B07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0F4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2829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1A27C0" w:rsidR="00846B8B" w:rsidRPr="00EA69E9" w:rsidRDefault="0004289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Territory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E68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DA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1F7F6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96FEC3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9750DA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FB5B92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971B40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95337E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61945" w:rsidR="00846B8B" w:rsidRPr="00D44524" w:rsidRDefault="000428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F2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85E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5A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F4C7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FD4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E50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42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DA461C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1359A2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9B5BEC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B1476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A2267A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49E6BA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2E3E9" w:rsidR="007A5870" w:rsidRPr="00D44524" w:rsidRDefault="000428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05C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629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26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5CE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AAEF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251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9E3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7E2A5C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723EB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55893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C787DE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6750D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49FAB2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FAB0E4" w:rsidR="0021795A" w:rsidRPr="00D44524" w:rsidRDefault="000428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2BA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99D5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13E7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B439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656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238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60D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CC6196" w:rsidR="00DF25F7" w:rsidRPr="00D44524" w:rsidRDefault="000428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1DF617" w:rsidR="00DF25F7" w:rsidRPr="00D44524" w:rsidRDefault="000428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225A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C1E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FBE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191E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B4B8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C8A2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4768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ED75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FA520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C38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B21A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1AE0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28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289C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C32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2024-06-16T00:59:00.0000000Z</dcterms:modified>
</coreProperties>
</file>