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89A450E" w:rsidR="00F16E0A" w:rsidRPr="00A77253" w:rsidRDefault="005E28F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5D28CD7" w:rsidR="00B87ED3" w:rsidRPr="00A77253" w:rsidRDefault="005E28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66584AE" w:rsidR="00B87ED3" w:rsidRPr="00A77253" w:rsidRDefault="005E28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A577319" w:rsidR="00B87ED3" w:rsidRPr="00A77253" w:rsidRDefault="005E28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2C20DA0" w:rsidR="00B87ED3" w:rsidRPr="00A77253" w:rsidRDefault="005E28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A30F297" w:rsidR="00B87ED3" w:rsidRPr="00A77253" w:rsidRDefault="005E28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4EF8686" w:rsidR="00B87ED3" w:rsidRPr="00A77253" w:rsidRDefault="005E28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EB34F13" w:rsidR="00B87ED3" w:rsidRPr="00A77253" w:rsidRDefault="005E28F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FED74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F61D92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E6353E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A4E0E3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D433E7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71327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EE6673C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3A6C1B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7D480F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395864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F84307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7BF0AE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4EAA70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81341CF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EBCA921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0D789E1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2F197D5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8A3CB8E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F1113EB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7FBFA95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4BE8C06" w:rsidR="00B87ED3" w:rsidRPr="00A77253" w:rsidRDefault="005E28F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6B14E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7D163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95AB02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EC4D7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D360E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8C8F1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D0E93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FAFD3F0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A850F05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0547802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3D36CDB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1E44670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1F53339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0072324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76269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D9E03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38CD2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103F2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D6EED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6BAF7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CDC04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93E6C43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E310CC0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11A4124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CA74C4D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FAC2F2A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D2DB878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CF06D9E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CC32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AC2FD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741B1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926D9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B9A52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E0AB4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EAA33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13B7157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EDA8D27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8CAE639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5E3C9A9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89F9938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8F808DC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3477667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077F9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165E6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AEEF6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EBC11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DC5BF4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78BD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7962E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D7476C3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100E7BF" w:rsidR="00B87ED3" w:rsidRPr="00A77253" w:rsidRDefault="005E28F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47E503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5D36F95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FB5E0F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DBCDC5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C21B68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7FCE4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4AC78D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CD7C89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1081FB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F8509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15D87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463D6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28FF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