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ED11" w:rsidR="0061148E" w:rsidRPr="008F69F5" w:rsidRDefault="00DD7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ECDE" w:rsidR="0061148E" w:rsidRPr="008F69F5" w:rsidRDefault="00DD7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E9770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84814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5AA72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C3246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93767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BD463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5200F" w:rsidR="00B87ED3" w:rsidRPr="008F69F5" w:rsidRDefault="00DD7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C145A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3B4E1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197A6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536C4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768B1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05B75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1E70F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3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4470" w:rsidR="00B87ED3" w:rsidRPr="00944D28" w:rsidRDefault="00DD7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5964A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88DA6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42EAD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04E42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09404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DD7F7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BCF68" w:rsidR="00B87ED3" w:rsidRPr="008F69F5" w:rsidRDefault="00DD7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C7720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8FA4A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558FE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65CF5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4C4F5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DCA65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0804B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2B34D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00DED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63D18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4F9F5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34FE9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27E3A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874D7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5EA52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9926C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64A6F" w:rsidR="00B87ED3" w:rsidRPr="008F69F5" w:rsidRDefault="00DD7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FB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18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3D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30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97C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