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2D02E" w:rsidR="00FD3806" w:rsidRPr="00A72646" w:rsidRDefault="002E59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EEE0C" w:rsidR="00FD3806" w:rsidRPr="002A5E6C" w:rsidRDefault="002E59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42CB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6D3D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74848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F1AB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42AEF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86F9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2DAF" w:rsidR="00B87ED3" w:rsidRPr="00AF0D95" w:rsidRDefault="002E5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45D8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57192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04A68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250E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228C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CF56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56DE8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6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C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6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5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2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C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2D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6DFF9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F5835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3F95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C32ED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3BBE5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BDBF4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1274" w:rsidR="00B87ED3" w:rsidRPr="00AF0D95" w:rsidRDefault="002E5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D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B1FD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249A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560AB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27BF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30F7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0BC31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9CFED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8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252AA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020C1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8925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25E5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7BCF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76B6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2D148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A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6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441D2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C767B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D278B" w:rsidR="00B87ED3" w:rsidRPr="00AF0D95" w:rsidRDefault="002E5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3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0D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1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0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4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8CD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91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