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967E6" w:rsidR="00FD3806" w:rsidRPr="00A72646" w:rsidRDefault="007D1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E3FE0" w:rsidR="00FD3806" w:rsidRPr="002A5E6C" w:rsidRDefault="007D1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A446F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2A6B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B4DEE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86D9F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79A32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A06A3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87408" w:rsidR="00B87ED3" w:rsidRPr="00AF0D95" w:rsidRDefault="007D1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A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4C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9B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5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44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BD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1300C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D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A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9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F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44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6F600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D795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7FA13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EB6F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B1AAE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60130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B8509" w:rsidR="00B87ED3" w:rsidRPr="00AF0D95" w:rsidRDefault="007D1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9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554E2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715C7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D63F5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41B40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FA99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13C2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780FA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0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A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6FFF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9BD7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A2C9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997FF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99EAA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38EDD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B419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1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8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F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2423C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6D41E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F4592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94E1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639D7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0C98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FE32F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4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D5106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27E5F" w:rsidR="00B87ED3" w:rsidRPr="00AF0D95" w:rsidRDefault="007D1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52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57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5A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3C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AC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A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27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D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5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7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99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C40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1F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