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65C8" w:rsidR="0061148E" w:rsidRPr="0035681E" w:rsidRDefault="00D31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C92F" w:rsidR="0061148E" w:rsidRPr="0035681E" w:rsidRDefault="00D31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3B535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95E30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812C3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E3071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9D7EA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C6FEC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B6F5E" w:rsidR="00CD0676" w:rsidRPr="00944D28" w:rsidRDefault="00D3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D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B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C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1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1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AAABE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759BF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7E90C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BC3A1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86042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5E5FD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A29B8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93FAB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8D680" w:rsidR="00B87ED3" w:rsidRPr="00944D28" w:rsidRDefault="00D3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7A760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76B74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34E5E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32580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80409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AD32D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3CF26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88C56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CF4EB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EB11F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12DCC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13BFE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3B314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B0868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0EB63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4F3D2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F764E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363E5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3DCF7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8B47B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FA588" w:rsidR="00B87ED3" w:rsidRPr="00944D28" w:rsidRDefault="00D3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7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