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855B" w:rsidR="0061148E" w:rsidRPr="0035681E" w:rsidRDefault="002B2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A872" w:rsidR="0061148E" w:rsidRPr="0035681E" w:rsidRDefault="002B2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7A516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EF842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C5C73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DA5F5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0DE96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D4DD1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0E04C" w:rsidR="00CD0676" w:rsidRPr="00944D28" w:rsidRDefault="002B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9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8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2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1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D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93848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63405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8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86EA1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451FD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3FA55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CB25C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C199B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FC959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4BA6D" w:rsidR="00B87ED3" w:rsidRPr="00944D28" w:rsidRDefault="002B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55CA7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03DF1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9940F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0E896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C07EE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26CD8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0EE6E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94371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58DE1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2491A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BAD9A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D78D6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D3889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8FCA7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8DCEA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A41F8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AC44E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9CE0C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F1525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608B0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689EC" w:rsidR="00B87ED3" w:rsidRPr="00944D28" w:rsidRDefault="002B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612D" w:rsidR="00B87ED3" w:rsidRPr="00944D28" w:rsidRDefault="002B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2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