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DBA2" w:rsidR="0061148E" w:rsidRPr="00C834E2" w:rsidRDefault="00CD6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BD93" w:rsidR="0061148E" w:rsidRPr="00C834E2" w:rsidRDefault="00CD6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51AF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9BC1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AF9F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B5D7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2386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86653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ADBF" w:rsidR="00B87ED3" w:rsidRPr="00944D28" w:rsidRDefault="00CD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D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7C51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568C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11F5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C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B402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74537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67431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BBD7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11F0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0F8B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AF49" w:rsidR="00B87ED3" w:rsidRPr="00944D28" w:rsidRDefault="00CD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C882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4B43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DFB2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0579A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11E1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F8F5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6EE1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C990E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3AB5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A584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F37C6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07811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3C84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0EB1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E699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86E3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1D42E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5D1C0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4D54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FDB7" w:rsidR="00B87ED3" w:rsidRPr="00944D28" w:rsidRDefault="00CD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5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D62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