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BB41" w:rsidR="0061148E" w:rsidRPr="008F69F5" w:rsidRDefault="002D7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55BA" w:rsidR="0061148E" w:rsidRPr="008F69F5" w:rsidRDefault="002D7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D8362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FA510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31CD5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988E9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EE649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6D243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C5488" w:rsidR="00B87ED3" w:rsidRPr="008F69F5" w:rsidRDefault="002D7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68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CA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2D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FE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EAE2B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BEDC4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BBBC9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E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DB1F9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1D14A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A89B4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D051E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174D7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462E2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93FFF" w:rsidR="00B87ED3" w:rsidRPr="008F69F5" w:rsidRDefault="002D7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634E4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B2565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78F72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2A7DD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3779C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20423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1EF45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88583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C1BF9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4F95F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EDDC9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64CEA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42CC4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B107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38950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F67CA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6E8AC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BA837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FC4A3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5FD7C" w:rsidR="00B87ED3" w:rsidRPr="008F69F5" w:rsidRDefault="002D7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CE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