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1D087" w:rsidR="00380DB3" w:rsidRPr="0068293E" w:rsidRDefault="00707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9419C" w:rsidR="00380DB3" w:rsidRPr="0068293E" w:rsidRDefault="00707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47A9D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F2E0B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CD8E7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706FB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7A3BC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C0EE8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525DC" w:rsidR="00240DC4" w:rsidRPr="00B03D55" w:rsidRDefault="00707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6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3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4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8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E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F7CFB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2982E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F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C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A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6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8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A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4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8B167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6E59E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C8A9C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C11E2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ABDCB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E97AE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5F82D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A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3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E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6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31610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FFFEF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0F27A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1E74C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16F49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AC61F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15353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2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A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3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3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7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F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6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07C66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ACD25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D0397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40684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A3E1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C3837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70F46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1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C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F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A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9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5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1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08827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FA7B2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7615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AD08C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46A13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87414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0200B" w:rsidR="009A6C64" w:rsidRPr="00730585" w:rsidRDefault="00707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4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1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5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F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6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A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7D8" w:rsidRPr="00B537C7" w:rsidRDefault="00707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7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