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B365" w:rsidR="0061148E" w:rsidRPr="00177744" w:rsidRDefault="00E15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0965" w:rsidR="0061148E" w:rsidRPr="00177744" w:rsidRDefault="00E15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B7BDA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5038F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2D9B1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D26FE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E81BF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4FEEE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A9D92" w:rsidR="00983D57" w:rsidRPr="00177744" w:rsidRDefault="00E15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31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20DA6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A74D0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87B7F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7BEEF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0A9A4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6AF51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2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2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0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6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4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8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0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C1C68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47157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1A5AC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55A46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98D2D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3710B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BB52C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A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D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D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5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9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4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2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8BE1D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D2F20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09654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565ED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0613A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B8C64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B3B4B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2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E4F41" w:rsidR="00B87ED3" w:rsidRPr="00177744" w:rsidRDefault="00E15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3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4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E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5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E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D2F5D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0439E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4586E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0DD42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DBB14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F07A6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8FBC2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E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E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1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4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E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5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F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52AA8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3C8C5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98189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6BC2B" w:rsidR="00B87ED3" w:rsidRPr="00177744" w:rsidRDefault="00E1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5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21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8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2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9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B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D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8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7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3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A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