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86CE" w:rsidR="0061148E" w:rsidRPr="000C582F" w:rsidRDefault="00043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2C7A" w:rsidR="0061148E" w:rsidRPr="000C582F" w:rsidRDefault="00043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5D2B9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E5B52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1ED8C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867A9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987C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957ED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0E703" w:rsidR="00B87ED3" w:rsidRPr="000C582F" w:rsidRDefault="00043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DE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30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46593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9B011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06988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681F1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EF968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9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A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8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3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D61A9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13D76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C8E2D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A5469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F9E23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EF936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4C73C" w:rsidR="00B87ED3" w:rsidRPr="000C582F" w:rsidRDefault="00043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64E6" w:rsidR="00B87ED3" w:rsidRPr="000C582F" w:rsidRDefault="00043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0A638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45D9A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760C7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021E4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1B3A4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7FD33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C9713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A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1C10D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1FDCE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7C273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29F7A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5D6B4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210AF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9039F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8313" w:rsidR="00B87ED3" w:rsidRPr="000C582F" w:rsidRDefault="00043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3C6EA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06E40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235D8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0032C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4D0C3" w:rsidR="00B87ED3" w:rsidRPr="000C582F" w:rsidRDefault="00043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9B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1D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43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