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AC02" w:rsidR="0061148E" w:rsidRPr="00944D28" w:rsidRDefault="00C50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5BAE" w:rsidR="0061148E" w:rsidRPr="004A7085" w:rsidRDefault="00C50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133A6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87FFE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0CE75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2E387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5A7FD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86F9F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E4A42" w:rsidR="00A67F55" w:rsidRPr="00944D28" w:rsidRDefault="00C50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3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6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9F953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A1E55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21E26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5AF6C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263E3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24AF" w:rsidR="00B87ED3" w:rsidRPr="00944D28" w:rsidRDefault="00C50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B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FDD3D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22B4F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2EA5F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9612C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8E6D2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8E3E4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57CF0" w:rsidR="00B87ED3" w:rsidRPr="00944D28" w:rsidRDefault="00C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D5FF6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DD70D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F8B26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18144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77809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364B9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B9BD1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910D" w:rsidR="00B87ED3" w:rsidRPr="00944D28" w:rsidRDefault="00C5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23E6D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32BEF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BD2D5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D4650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AF038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3D8BF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4D605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93E3B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2749E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80EA0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5630C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8C51B" w:rsidR="00B87ED3" w:rsidRPr="00944D28" w:rsidRDefault="00C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7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3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E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