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EFA2" w:rsidR="0061148E" w:rsidRPr="008F69F5" w:rsidRDefault="00490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8AD6" w:rsidR="0061148E" w:rsidRPr="008F69F5" w:rsidRDefault="00490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047E6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2A812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68352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B453D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949BA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23A66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0B1DB" w:rsidR="00B87ED3" w:rsidRPr="008F69F5" w:rsidRDefault="00490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71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8A49A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9A59C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4A342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1C898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618A4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AB3D8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4668C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F6484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01DC4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6AD08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D1DE3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BF94D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8EFD8" w:rsidR="00B87ED3" w:rsidRPr="008F69F5" w:rsidRDefault="00490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B92AC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68F27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39904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EC75D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12C91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039D6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A6690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38EAB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A7420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CAEBC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C3067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F8441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53D3F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826ED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1DAD2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B1C28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60F4D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2CD44" w:rsidR="00B87ED3" w:rsidRPr="008F69F5" w:rsidRDefault="00490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AE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E4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CB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F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2024-06-17T03:38:00.0000000Z</dcterms:modified>
</coreProperties>
</file>