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A9895" w:rsidR="00380DB3" w:rsidRPr="0068293E" w:rsidRDefault="0073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BD192" w:rsidR="00380DB3" w:rsidRPr="0068293E" w:rsidRDefault="0073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9C8C2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AAFBC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A95B2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4E350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FDB9A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60B2C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C9CD0" w:rsidR="00240DC4" w:rsidRPr="00B03D55" w:rsidRDefault="0073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3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BAE0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3CF35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89484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E767C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8343A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8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6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6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4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8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2E5B7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773BB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94AD7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09262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C9D21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5CACE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5C811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3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F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9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C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4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2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9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56EF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D8929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DB281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8083C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277F7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15FE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FE2F8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9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3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5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0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4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FCC32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D83F6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D0B01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5FF3D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27978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30606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2B3BB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9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A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5F7C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CA1C2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68F20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1F5F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8F484" w:rsidR="009A6C64" w:rsidRPr="00730585" w:rsidRDefault="0073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0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7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4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6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D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B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F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3AB" w:rsidRPr="00B537C7" w:rsidRDefault="0073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3A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