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AEA2" w:rsidR="0061148E" w:rsidRPr="00C834E2" w:rsidRDefault="00186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CA7D" w:rsidR="0061148E" w:rsidRPr="00C834E2" w:rsidRDefault="00186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19A7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2D177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6F61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ED716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AD37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BE6B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BAE4" w:rsidR="00B87ED3" w:rsidRPr="00944D28" w:rsidRDefault="001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D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E92C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4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3BFD7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465E4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9DCDE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BDA59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E28B9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2A01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CC8A" w:rsidR="00B87ED3" w:rsidRPr="00944D28" w:rsidRDefault="001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7ADC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38A0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9CB0C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9B07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68E6A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6094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F1BC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B72B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CCA6A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993E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6C3F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EFEB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D6D29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169F9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8ECF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3A791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C4A9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4E0A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28C0C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ADD2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9134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1B08E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70BC8" w:rsidR="00B87ED3" w:rsidRPr="00944D28" w:rsidRDefault="001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6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F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7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C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0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6E87"/>
    <w:rsid w:val="001D5720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2024-06-16T19:06:00.0000000Z</dcterms:modified>
</coreProperties>
</file>