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845C" w:rsidR="0061148E" w:rsidRPr="00C61931" w:rsidRDefault="000203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6EDEF" w:rsidR="0061148E" w:rsidRPr="00C61931" w:rsidRDefault="000203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CC88C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B8A3F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B18DE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88D5A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140E4F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21086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1437E9" w:rsidR="00B87ED3" w:rsidRPr="00944D28" w:rsidRDefault="00020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42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0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0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83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2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2D5C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CFF9F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0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2286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396F1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0DA73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79F29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0F29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1E0DD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A1E0" w:rsidR="00B87ED3" w:rsidRPr="00944D28" w:rsidRDefault="00020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35961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076EF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8906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23947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29ECD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3E74D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237D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8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E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A0A5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8436C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8662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DE9B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EE6C0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C8A01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48F5E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4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FF3E3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FB07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49151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5DA4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CCBB7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FDB58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090A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0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7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F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F8321" w:rsidR="00B87ED3" w:rsidRPr="00944D28" w:rsidRDefault="00020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92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55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3F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E5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7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387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A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8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3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