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EC361" w:rsidR="0061148E" w:rsidRPr="00812946" w:rsidRDefault="00CF3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573B" w:rsidR="0061148E" w:rsidRPr="00812946" w:rsidRDefault="00CF3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7EA3E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BD4B9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E54A7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5215B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21F66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7B39E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C8D0F" w:rsidR="00673BC7" w:rsidRPr="00812946" w:rsidRDefault="00CF34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A2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6F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B7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E70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89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F1E1B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EBF23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2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0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5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2F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F7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B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5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F5AFF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757CC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9894A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F1E30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EB9FA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86552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CCF6E" w:rsidR="00B87ED3" w:rsidRPr="00812946" w:rsidRDefault="00CF3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2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F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49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9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3E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EA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8A981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13ADA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932EA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ADA70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D663C5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104F1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47142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8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5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1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AE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E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6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D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C454E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E79AE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32906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B8C72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FC2D7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2B98A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BFAC86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BB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E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9A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C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A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4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23305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F5966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040A6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EDFB7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C215B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3E7C1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98009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C1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8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F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5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7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A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C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891B7F" w:rsidR="00B87ED3" w:rsidRPr="00812946" w:rsidRDefault="00CF3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262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C07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4394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3CF4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AC7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944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0C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C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25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2E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9F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62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F8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3F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34F3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2024-06-16T16:16:00.0000000Z</dcterms:modified>
</coreProperties>
</file>