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053A" w:rsidR="0061148E" w:rsidRPr="00944D28" w:rsidRDefault="0091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F580" w:rsidR="0061148E" w:rsidRPr="004A7085" w:rsidRDefault="0091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314D4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A7E10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E2229E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9C1A68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66BBE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D4D2F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C31D4" w:rsidR="00E22E60" w:rsidRPr="007D5604" w:rsidRDefault="009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63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75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0B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93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87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A3E74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77338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0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DDB10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2E259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0A72C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6C13D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E2D55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CFAB6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BD6E1" w:rsidR="00B87ED3" w:rsidRPr="007D5604" w:rsidRDefault="009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E1624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27A02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7EECB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23DE1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B45EA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52360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578C3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A3680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DEA4C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008AB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AD7D9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82126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04B79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F6A3F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A9BCD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22681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03E4A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78050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7D353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7CDBD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51A6C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A6C51D" w:rsidR="00B87ED3" w:rsidRPr="007D5604" w:rsidRDefault="009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D2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2FC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9C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DD4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65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23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02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D1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2024-06-17T04:58:00.0000000Z</dcterms:modified>
</coreProperties>
</file>