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C1536" w:rsidR="00FD3806" w:rsidRPr="00A72646" w:rsidRDefault="00C14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7AB79" w:rsidR="00FD3806" w:rsidRPr="002A5E6C" w:rsidRDefault="00C14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AE5A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F9B0F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EBA3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6FCD4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F48DA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105B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E9163" w:rsidR="00B87ED3" w:rsidRPr="00AF0D95" w:rsidRDefault="00C14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7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4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1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7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7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7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C4779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2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3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5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73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D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2B32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D2952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F987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1EA73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E8866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BF1E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36E28" w:rsidR="00B87ED3" w:rsidRPr="00AF0D95" w:rsidRDefault="00C14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D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E17E0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2C11A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2B9F4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15A8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483D9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7D4F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4031E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5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E3696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C833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9196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0B722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EBC8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DC832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E49D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0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4E00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90CCE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2477E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B1F01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86F18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34302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F8F4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A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A82AD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592CC" w:rsidR="00B87ED3" w:rsidRPr="00AF0D95" w:rsidRDefault="00C14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F2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9D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CA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39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BB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3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4D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9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C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B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D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02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8F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46F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