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1D182" w:rsidR="00FD3806" w:rsidRPr="00A72646" w:rsidRDefault="00E807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FDD40" w:rsidR="00FD3806" w:rsidRPr="002A5E6C" w:rsidRDefault="00E807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F613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C72B9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C585C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291A9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10F44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63CBF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6207" w:rsidR="00B87ED3" w:rsidRPr="00AF0D95" w:rsidRDefault="00E807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6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2C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3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5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20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3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C97BD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97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4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F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4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29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5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16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0B1CF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236E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196E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8C5D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7407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D676E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EE9F8" w:rsidR="00B87ED3" w:rsidRPr="00AF0D95" w:rsidRDefault="00E807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A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0FD22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3E5B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4754C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C9255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EF726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316D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53FDC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8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3F12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36EAD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1D2D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068F6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B86D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B52C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60BB4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2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C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637DA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9E40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43DE3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BEAD4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DADA0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AAED7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73FB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2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1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FA90F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A9B74" w:rsidR="00B87ED3" w:rsidRPr="00AF0D95" w:rsidRDefault="00E807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4A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91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0F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4F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4C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65B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2A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6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2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3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1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85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D5F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7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