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C4EEE" w:rsidR="00FD3806" w:rsidRPr="00A72646" w:rsidRDefault="005D7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C9C66" w:rsidR="00FD3806" w:rsidRPr="002A5E6C" w:rsidRDefault="005D7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0C60F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3965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B028D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EB09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6DA01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F8317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E37B9" w:rsidR="00B87ED3" w:rsidRPr="00AF0D95" w:rsidRDefault="005D7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E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8F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83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0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D4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1044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7F6A7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F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8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8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C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F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65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E07F1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9E89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ABEEB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AEC2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F62D5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1FAD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5DED" w:rsidR="00B87ED3" w:rsidRPr="00AF0D95" w:rsidRDefault="005D7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8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B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4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E7A8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1EDC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9B0C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28F5E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D624D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4344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FB2A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18FD" w:rsidR="00B87ED3" w:rsidRPr="00AF0D95" w:rsidRDefault="005D7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8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3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F24D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C437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F74CD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64D2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3B27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CDC7A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6A30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6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D21A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2ABB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ED446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AF2B1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93449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3EBDA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24F90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7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33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C6796" w:rsidR="00B87ED3" w:rsidRPr="00AF0D95" w:rsidRDefault="005D7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0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9D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1A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62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5D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02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1E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78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2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A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5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7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44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9F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BF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6C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