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1F538" w:rsidR="0061148E" w:rsidRPr="0035681E" w:rsidRDefault="00C14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3C79" w:rsidR="0061148E" w:rsidRPr="0035681E" w:rsidRDefault="00C14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37E0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53785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68A1F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EB4A3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A704D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C2673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6B6D9" w:rsidR="00CD0676" w:rsidRPr="00944D28" w:rsidRDefault="00C14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8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2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4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8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0BD83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4AA68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8F092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7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6F55" w:rsidR="00B87ED3" w:rsidRPr="00944D28" w:rsidRDefault="00C1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1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2F459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A2D1B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F3AEE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3F9DD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19590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73DDF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4CBDC" w:rsidR="00B87ED3" w:rsidRPr="00944D28" w:rsidRDefault="00C1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FCC6" w:rsidR="00B87ED3" w:rsidRPr="00944D28" w:rsidRDefault="00C1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3B3DE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6725B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3DB0C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77443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93ABC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15E61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787B0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D499D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EF434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A4DEC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7466D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327D2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321D1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76CC0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64663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6E91B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8FAA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5CD34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CC598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CEA24" w:rsidR="00B87ED3" w:rsidRPr="00944D28" w:rsidRDefault="00C1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F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1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4BC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