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EC24" w:rsidR="0061148E" w:rsidRPr="0035681E" w:rsidRDefault="00D56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C801" w:rsidR="0061148E" w:rsidRPr="0035681E" w:rsidRDefault="00D56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099F0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AEA25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4B50E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A25E0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65B45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A9A3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750F9" w:rsidR="00CD0676" w:rsidRPr="00944D28" w:rsidRDefault="00D5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6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D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4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44F36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864E4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588B0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F295D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C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0029C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A2421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FDC61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7E8D4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6071C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91E95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2B457" w:rsidR="00B87ED3" w:rsidRPr="00944D28" w:rsidRDefault="00D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F632B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A6489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FD3F5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AB5FB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98911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AC963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2CF6D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9F3DE" w:rsidR="00B87ED3" w:rsidRPr="00944D28" w:rsidRDefault="00D5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A63E7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42F19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5B780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95E4C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8BFC2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73C54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0B590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5272" w:rsidR="00B87ED3" w:rsidRPr="00944D28" w:rsidRDefault="00D5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F3734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6F06F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465C2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E12F0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0E1A1" w:rsidR="00B87ED3" w:rsidRPr="00944D28" w:rsidRDefault="00D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F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E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