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7515" w:rsidR="0061148E" w:rsidRPr="00C834E2" w:rsidRDefault="006D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C8F2" w:rsidR="0061148E" w:rsidRPr="00C834E2" w:rsidRDefault="006D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59AEC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1E65E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7C220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94D66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65B73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6BB3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C3E3E" w:rsidR="00B87ED3" w:rsidRPr="00944D28" w:rsidRDefault="006D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3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A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9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1615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F6947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C32D9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8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748C9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1147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54560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5281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B8312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6458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1300" w:rsidR="00B87ED3" w:rsidRPr="00944D28" w:rsidRDefault="006D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059B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5116F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A9544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DD510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9349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6663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3D73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EAF3B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6A89C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12DCF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3C606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9F75D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7C64D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4B49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B067C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EA65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F9ED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9336D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DFF94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8A7F" w:rsidR="00B87ED3" w:rsidRPr="00944D28" w:rsidRDefault="006D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FF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