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239A1" w:rsidR="00C34772" w:rsidRPr="0026421F" w:rsidRDefault="00B56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82770" w:rsidR="00C34772" w:rsidRPr="00D339A1" w:rsidRDefault="00B56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16172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1EDCD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F4F19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A3FDA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5E034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BA4E2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AB1D9" w:rsidR="002A7340" w:rsidRPr="00CD56BA" w:rsidRDefault="00B56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9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C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AE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0972F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CD74A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6D61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A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F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2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4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4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6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193C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F35EE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D658C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2178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0452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8C420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45176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14482" w:rsidR="001835FB" w:rsidRPr="000307EE" w:rsidRDefault="00B56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D0C9" w14:textId="77777777" w:rsidR="00B56417" w:rsidRDefault="00B56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588B3485" w14:textId="7DDC8795" w:rsidR="001835FB" w:rsidRPr="000307EE" w:rsidRDefault="00B56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D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E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6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8BBD1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9FA6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5392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609EA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321FF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0955D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357DC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9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F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E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C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E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E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22CC8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5D813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26583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ED175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C18C5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668BE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D8034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C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F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D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F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C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EACE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F504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F450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C8822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E9C1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B519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C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7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6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F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8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6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6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417" w:rsidRPr="00B537C7" w:rsidRDefault="00B56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D9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5641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