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FF07F" w:rsidR="0061148E" w:rsidRPr="000C582F" w:rsidRDefault="000C2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4BED" w:rsidR="0061148E" w:rsidRPr="000C582F" w:rsidRDefault="000C2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9512B" w:rsidR="00B87ED3" w:rsidRPr="000C582F" w:rsidRDefault="000C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DDA17" w:rsidR="00B87ED3" w:rsidRPr="000C582F" w:rsidRDefault="000C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2437A" w:rsidR="00B87ED3" w:rsidRPr="000C582F" w:rsidRDefault="000C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53F5F" w:rsidR="00B87ED3" w:rsidRPr="000C582F" w:rsidRDefault="000C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69E03" w:rsidR="00B87ED3" w:rsidRPr="000C582F" w:rsidRDefault="000C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1E096" w:rsidR="00B87ED3" w:rsidRPr="000C582F" w:rsidRDefault="000C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4CE6B" w:rsidR="00B87ED3" w:rsidRPr="000C582F" w:rsidRDefault="000C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E9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A8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DC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4D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E7C09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4EC47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C4A6D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3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06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A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AF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93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93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02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B1CC2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A5E91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F414B6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C9A0F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4D2FD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6A6A6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27C05" w:rsidR="00B87ED3" w:rsidRPr="000C582F" w:rsidRDefault="000C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BB78" w:rsidR="00B87ED3" w:rsidRPr="000C582F" w:rsidRDefault="000C2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48A7" w:rsidR="00B87ED3" w:rsidRPr="000C582F" w:rsidRDefault="000C2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7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F0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F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CA88" w:rsidR="00B87ED3" w:rsidRPr="000C582F" w:rsidRDefault="000C2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la commémoration de la conférence nationale souveraine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33C0B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BD032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E1929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31B01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8ED15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C051A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BAEA13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3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98A56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432F7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5D933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26EB4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6B14E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D3197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23490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C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1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C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C3C89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BCF73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06570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17233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CDE9D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08031" w:rsidR="00B87ED3" w:rsidRPr="000C582F" w:rsidRDefault="000C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65A1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B0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E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21A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5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