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51DB" w:rsidR="0061148E" w:rsidRPr="00944D28" w:rsidRDefault="000A5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75E6" w:rsidR="0061148E" w:rsidRPr="004A7085" w:rsidRDefault="000A5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53D85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3C6D9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D5018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56F29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0CC73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B63DE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7BE1E" w:rsidR="00A67F55" w:rsidRPr="00944D28" w:rsidRDefault="000A5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5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9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2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5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76BCC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98491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53AFE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86FFD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F594C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6215F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2820F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AD07A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BC586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06680" w:rsidR="00B87ED3" w:rsidRPr="00944D28" w:rsidRDefault="000A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F1373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5BE2C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4DBBF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7F760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A4859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55F5B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BC6F1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C71DB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EF92B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CB18C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32E7A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146DE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8E786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07028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F19C9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C0232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FA599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6F537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13C85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DDF0D" w:rsidR="00B87ED3" w:rsidRPr="00944D28" w:rsidRDefault="000A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8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3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