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9ED3" w:rsidR="0061148E" w:rsidRPr="00944D28" w:rsidRDefault="005B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F6AE" w:rsidR="0061148E" w:rsidRPr="004A7085" w:rsidRDefault="005B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82388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1943F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E14F4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89FBE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B7B1E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42ED1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C4B1A" w:rsidR="00A67F55" w:rsidRPr="00944D28" w:rsidRDefault="005B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B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1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2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F09C6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F42E4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7BCC8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76BCC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19B3" w:rsidR="00B87ED3" w:rsidRPr="00944D28" w:rsidRDefault="005B7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7CCAB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93A4C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FC53F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80A78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CEDA5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796F9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6A4E8" w:rsidR="00B87ED3" w:rsidRPr="00944D28" w:rsidRDefault="005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2433" w:rsidR="00B87ED3" w:rsidRPr="00944D28" w:rsidRDefault="005B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BC6F0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71867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EDAA4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3DD40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97EAF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EABD0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3FE7F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11CE8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87AD0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04DD3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50029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FE60F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4CCB9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1FC18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A6F17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D3C45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30EFA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E9FD6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85C39" w:rsidR="00B87ED3" w:rsidRPr="00944D28" w:rsidRDefault="005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D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3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5B7DC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