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DD54" w:rsidR="0061148E" w:rsidRPr="00944D28" w:rsidRDefault="00E92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FF94" w:rsidR="0061148E" w:rsidRPr="004A7085" w:rsidRDefault="00E92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EDEAA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345E7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36A19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46644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6D86D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BB528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FC20E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5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4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A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EA15F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C5A55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45937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8DDFD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849D3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0FCB4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B9C8E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9A435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67482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6C788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41ECB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FF5AD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6835C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C03C7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6260F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6928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495DC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60FCF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C9A5" w:rsidR="00B87ED3" w:rsidRPr="00944D28" w:rsidRDefault="00E92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0FFC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F7027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6862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B1DB3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557DC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B5C58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87B5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860B9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F07A6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57725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65B68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1F31C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2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6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