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C3E1" w:rsidR="0061148E" w:rsidRPr="008F69F5" w:rsidRDefault="00CD3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ABF7" w:rsidR="0061148E" w:rsidRPr="008F69F5" w:rsidRDefault="00CD3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87CB8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DD2F4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DC892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4213A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83125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C3811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882EB" w:rsidR="00B87ED3" w:rsidRPr="008F69F5" w:rsidRDefault="00CD3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80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FA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FA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7A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3E78C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286A8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BFA24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E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F9355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F914F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204A4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CFF8C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51BA6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B540E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E25B6" w:rsidR="00B87ED3" w:rsidRPr="008F69F5" w:rsidRDefault="00CD3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818C" w:rsidR="00B87ED3" w:rsidRPr="00944D28" w:rsidRDefault="00CD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5C93" w:rsidR="00B87ED3" w:rsidRPr="00944D28" w:rsidRDefault="00CD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F2962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F8351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14AE2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06E2D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9A592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80202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C15A7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4E47B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F63C1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C1947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43328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89BE5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FCC35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80D47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A9B27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EB7CB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11B56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FD2A7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B6375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6A474" w:rsidR="00B87ED3" w:rsidRPr="008F69F5" w:rsidRDefault="00CD3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0F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D3F8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