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B36B" w:rsidR="0061148E" w:rsidRPr="008F69F5" w:rsidRDefault="00701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8452" w:rsidR="0061148E" w:rsidRPr="008F69F5" w:rsidRDefault="00701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733FF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849F2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4C023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5721B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9D2F3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29FFE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C5829" w:rsidR="00B87ED3" w:rsidRPr="008F69F5" w:rsidRDefault="00701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00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AE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69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01184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02C3C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338E3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5DA12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80ACC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B8CFF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98856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B42AC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9886F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165D8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ADBC5" w:rsidR="00B87ED3" w:rsidRPr="008F69F5" w:rsidRDefault="0070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F014" w:rsidR="00B87ED3" w:rsidRPr="00944D28" w:rsidRDefault="0070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F066F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FBA29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E78FF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50035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CC54E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DC418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8D122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41923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2434E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46ABA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02CEB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3893F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BF9F8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326A9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F6D91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24924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47C78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1AC5B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E1203" w:rsidR="00B87ED3" w:rsidRPr="008F69F5" w:rsidRDefault="0070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73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0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03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