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8C89D4" w:rsidR="00FD3806" w:rsidRPr="00A72646" w:rsidRDefault="00315F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7C6DC6" w:rsidR="00FD3806" w:rsidRPr="002A5E6C" w:rsidRDefault="00315F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1C609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2F66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1F826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0159C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25C63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E9434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F55EC" w:rsidR="00B87ED3" w:rsidRPr="00AF0D95" w:rsidRDefault="0031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089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A54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3E6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7C147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7845D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3DFDA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105AD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0D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65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EB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DA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F6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5110" w:rsidR="00B87ED3" w:rsidRPr="00AF0D95" w:rsidRDefault="00315F05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F6D3A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62339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749C9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658A1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95AF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96A3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54261" w:rsidR="00B87ED3" w:rsidRPr="00AF0D95" w:rsidRDefault="0031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E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6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03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99FE7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D7D9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A853E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1F466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9FD35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0435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0C42F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C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6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9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3A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2F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234CE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1F82F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25DA5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2529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A2C0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8FE4F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80E11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B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75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F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0A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13A63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34DA5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1530D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59C89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73555" w:rsidR="00B87ED3" w:rsidRPr="00AF0D95" w:rsidRDefault="0031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BE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C8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9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67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BD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2D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D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E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4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B252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CE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F0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2020-02-05T10:48:00.0000000Z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