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8026C" w:rsidR="00380DB3" w:rsidRPr="0068293E" w:rsidRDefault="00820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2B103" w:rsidR="00380DB3" w:rsidRPr="0068293E" w:rsidRDefault="00820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9D081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359E9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8895C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433FE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661AE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6B8BE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FCD6F" w:rsidR="00240DC4" w:rsidRPr="00B03D55" w:rsidRDefault="0082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2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6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CE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B14BB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5030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64FE3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3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0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1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8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7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0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3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89E67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BA678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D9CDA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ECB98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AC4B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C6323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6054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1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E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7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5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5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4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70905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0650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611EB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AE9AA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9D4EA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620BC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8C37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1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7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A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2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F3C4B" w:rsidR="001835FB" w:rsidRPr="00DA1511" w:rsidRDefault="00820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2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0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84B82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7B5FF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21048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31652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BB33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D641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6EAB7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5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D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C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4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4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7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CAF79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0E303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7CF86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5A43D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16468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57650" w:rsidR="009A6C64" w:rsidRPr="00730585" w:rsidRDefault="0082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0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4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1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1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A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5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8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C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91F" w:rsidRPr="00B537C7" w:rsidRDefault="00820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91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