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A2CC" w:rsidR="0061148E" w:rsidRPr="008F69F5" w:rsidRDefault="00CB6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07D3" w:rsidR="0061148E" w:rsidRPr="008F69F5" w:rsidRDefault="00CB6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14BF9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D550D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DD01C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526BA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95181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F4277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B68E2" w:rsidR="00B87ED3" w:rsidRPr="008F69F5" w:rsidRDefault="00CB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8D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6BDBE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661D5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94A83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92FA4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009CA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00EDB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3D05" w:rsidR="00B87ED3" w:rsidRPr="00944D28" w:rsidRDefault="00CB6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C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9E552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D7E19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37C49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D0866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26F18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E1935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7A667" w:rsidR="00B87ED3" w:rsidRPr="008F69F5" w:rsidRDefault="00CB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EFE26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6C1B9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E73BC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16E80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777D7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47820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06D99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AD2A5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64A36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B13D6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81004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46497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02E11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DCE21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801FE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486E5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A4745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75A82" w:rsidR="00B87ED3" w:rsidRPr="008F69F5" w:rsidRDefault="00CB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FC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EB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34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5E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2024-06-14T22:00:00.0000000Z</dcterms:modified>
</coreProperties>
</file>