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DC37" w:rsidR="0061148E" w:rsidRPr="008F69F5" w:rsidRDefault="00EE1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547C" w:rsidR="0061148E" w:rsidRPr="008F69F5" w:rsidRDefault="00EE1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5651A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75837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3596A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AAE18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35300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AACA1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36F85" w:rsidR="00B87ED3" w:rsidRPr="008F69F5" w:rsidRDefault="00EE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DEFEA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5A99B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90624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992BA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7F21B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31B2C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5AE11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FC26" w:rsidR="00B87ED3" w:rsidRPr="00944D28" w:rsidRDefault="00EE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9187E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C2986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38F1C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77D4F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6FFA8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57407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E6516" w:rsidR="00B87ED3" w:rsidRPr="008F69F5" w:rsidRDefault="00EE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B1265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96D01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7AA73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9579E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58F06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25BFE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3949E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CE68C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0123B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2FF60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8BEAE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FCF30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88591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1BC91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190AC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5D0C3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C3B1F" w:rsidR="00B87ED3" w:rsidRPr="008F69F5" w:rsidRDefault="00EE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07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A6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EB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C7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EE1C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