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88BC" w:rsidR="0061148E" w:rsidRPr="008F69F5" w:rsidRDefault="00CF0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9F6C" w:rsidR="0061148E" w:rsidRPr="008F69F5" w:rsidRDefault="00CF0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50DD1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75CFC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0EFF3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57389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45089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AA1B0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29BA1" w:rsidR="00B87ED3" w:rsidRPr="008F69F5" w:rsidRDefault="00CF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91DA6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59BAC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D63A8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90521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5BB7F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ECA95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C5FDA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6675" w:rsidR="00B87ED3" w:rsidRPr="00944D28" w:rsidRDefault="00CF0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E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B62C6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F93B6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FD42F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F9A0A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6EC69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A6D55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B6357" w:rsidR="00B87ED3" w:rsidRPr="008F69F5" w:rsidRDefault="00CF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F8855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B47CF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B3A1A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44570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85E0B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F9148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7D1EE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CF767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33E1D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9D832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C4DEE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05C0A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CE491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BC4E7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EAFB" w:rsidR="00B87ED3" w:rsidRPr="00944D28" w:rsidRDefault="00CF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4A6E1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C1E75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62CAA" w:rsidR="00B87ED3" w:rsidRPr="008F69F5" w:rsidRDefault="00CF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53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3C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41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EA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1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