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2E021" w:rsidR="00FD3806" w:rsidRPr="00A72646" w:rsidRDefault="00F62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C4F1E" w:rsidR="00FD3806" w:rsidRPr="002A5E6C" w:rsidRDefault="00F62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47D84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376A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961C4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5DC9A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F0D23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1F6AE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979C6" w:rsidR="00B87ED3" w:rsidRPr="00AF0D95" w:rsidRDefault="00F6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2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7E6D0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21A0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BF98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9C783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497B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B74C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1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CB61" w:rsidR="00B87ED3" w:rsidRPr="00AF0D95" w:rsidRDefault="00F627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0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B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D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B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3839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2014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8375A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49BC8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EE25A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F534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6BCFB" w:rsidR="00B87ED3" w:rsidRPr="00AF0D95" w:rsidRDefault="00F6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A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2401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C7D8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9E72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7390E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82E2B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4F8B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4D93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D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81772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5CB4F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3B36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8993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53BA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8A22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64D56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E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CCD2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3355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D52E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2D406" w:rsidR="00B87ED3" w:rsidRPr="00AF0D95" w:rsidRDefault="00F6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7F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68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1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D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52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C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