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025F5" w:rsidR="00FD3806" w:rsidRPr="00A72646" w:rsidRDefault="00671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BEC73" w:rsidR="00FD3806" w:rsidRPr="002A5E6C" w:rsidRDefault="00671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A6E23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BC070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FDDDA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EBC7D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A8E96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A443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FA85" w:rsidR="00B87ED3" w:rsidRPr="00AF0D95" w:rsidRDefault="00671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0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8C816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D63F8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6CF38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096C6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7454A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12852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A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1E17" w:rsidR="00B87ED3" w:rsidRPr="00AF0D95" w:rsidRDefault="00671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F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7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3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0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A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5A32C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BE3F0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5892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224C9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B3DE3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BDCCD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D31D0" w:rsidR="00B87ED3" w:rsidRPr="00AF0D95" w:rsidRDefault="00671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9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4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9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A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DB39A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AF34F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7EAF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3F3DC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72A8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09615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91EC0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E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F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A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7DF6E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360B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76B3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101D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DDE9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08C62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6453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2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C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2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C7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569E8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AB4D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54D88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26F49" w:rsidR="00B87ED3" w:rsidRPr="00AF0D95" w:rsidRDefault="00671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22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95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38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3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C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BADB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ED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