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52D1B" w:rsidR="00FD3806" w:rsidRPr="00A72646" w:rsidRDefault="008C4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5CAFF" w:rsidR="00FD3806" w:rsidRPr="002A5E6C" w:rsidRDefault="008C4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53F8B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ECAA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F2D15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B5972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D650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236B2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C173F" w:rsidR="00B87ED3" w:rsidRPr="00AF0D95" w:rsidRDefault="008C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03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C060F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9890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A4F5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F9FC7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5D601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DACD2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7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6E20" w:rsidR="00B87ED3" w:rsidRPr="00AF0D95" w:rsidRDefault="008C40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9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3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6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8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DC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1EEDA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9427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8A7A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DA565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26334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6D62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69F7" w:rsidR="00B87ED3" w:rsidRPr="00AF0D95" w:rsidRDefault="008C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1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AC94A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BCAA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348BA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5EC8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2630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083EC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75A27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C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4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B7AE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CC96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CEC00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7AA28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ADD6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F3022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2F69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C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FB03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AA106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5B2A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80A62" w:rsidR="00B87ED3" w:rsidRPr="00AF0D95" w:rsidRDefault="008C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A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0C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C9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8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EAC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0F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