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1906B" w:rsidR="00FD3806" w:rsidRPr="00A72646" w:rsidRDefault="00630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BC557" w:rsidR="00FD3806" w:rsidRPr="002A5E6C" w:rsidRDefault="00630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F2B55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05CA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C536B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EEBFF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7A80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585FB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2091" w:rsidR="00B87ED3" w:rsidRPr="00AF0D95" w:rsidRDefault="0063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2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8A5A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8128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827C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D321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7F4D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7AF27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6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5B33" w:rsidR="00B87ED3" w:rsidRPr="00AF0D95" w:rsidRDefault="00630FD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8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9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4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9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1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5D25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9CF1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6BD11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E369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B36E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B834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68DB" w:rsidR="00B87ED3" w:rsidRPr="00AF0D95" w:rsidRDefault="0063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6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638A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BD8FE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34035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11EA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AC0C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8CC5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E6CD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0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98DF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C42F8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F2C2C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BAAD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D704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3F8F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33E2C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F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28A2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2EDD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09066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0384" w:rsidR="00B87ED3" w:rsidRPr="00AF0D95" w:rsidRDefault="0063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3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03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6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D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ED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30FD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