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665A" w:rsidR="0061148E" w:rsidRPr="0035681E" w:rsidRDefault="00AA5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E44D" w:rsidR="0061148E" w:rsidRPr="0035681E" w:rsidRDefault="00AA5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98E67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A6AF1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45D62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AD130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D75AB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0F20A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169AB" w:rsidR="00CD0676" w:rsidRPr="00944D28" w:rsidRDefault="00AA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9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6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B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F4882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C7179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B2C73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01BC4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F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0E799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36A1A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776E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F1367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60C86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6AC7B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C37E2" w:rsidR="00B87ED3" w:rsidRPr="00944D28" w:rsidRDefault="00AA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AA369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BF492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E6068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6360C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EA67C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04E07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37E87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EC5BF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9F25D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FF4AB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0705A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9A4FE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84D63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15D69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CAB96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6C8E1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B6B49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F8714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1E0D9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44BDD" w:rsidR="00B87ED3" w:rsidRPr="00944D28" w:rsidRDefault="00AA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F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E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