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2D58" w:rsidR="0061148E" w:rsidRPr="00C834E2" w:rsidRDefault="00C27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5B86F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817F7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BA440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E2CC5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E45A9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9EA9E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8F95" w:rsidR="00B87ED3" w:rsidRPr="00944D28" w:rsidRDefault="00C2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81F91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648CE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0AC6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A23E3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E871B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C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E1A25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C81C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C1B0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5DA52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B60C0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A9CF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838B" w:rsidR="00B87ED3" w:rsidRPr="00944D28" w:rsidRDefault="00C2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8279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9E52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178A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47CF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ADA0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0C10E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CF23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7B26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E90C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792F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8DF8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DEA42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89DAE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3C8A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CB6C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BA8D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0542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F6E2B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0DE8F" w:rsidR="00B87ED3" w:rsidRPr="00944D28" w:rsidRDefault="00C2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B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27C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