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186C" w:rsidR="0061148E" w:rsidRPr="00C834E2" w:rsidRDefault="00387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21B8" w:rsidR="0061148E" w:rsidRPr="00C834E2" w:rsidRDefault="00387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DA8BF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71F5F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ADB7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3A23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2DCCF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B3DF1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47F97" w:rsidR="00B87ED3" w:rsidRPr="00944D28" w:rsidRDefault="003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8874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1BDE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5780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8E691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CA67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3A79C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5C3F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3848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6961F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5C4D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461F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AE06" w:rsidR="00B87ED3" w:rsidRPr="00944D28" w:rsidRDefault="003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7138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41EC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0F8F4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DDAC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8D25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3212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36FCB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7DCE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D7358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CCA2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EB63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EA70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9EEA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0046F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7BD1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EAC4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B79A7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67AC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5FCF" w:rsidR="00B87ED3" w:rsidRPr="00944D28" w:rsidRDefault="003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1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0E89" w:rsidR="00B87ED3" w:rsidRPr="00944D28" w:rsidRDefault="0038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387F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